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5E" w:rsidRPr="003D605E" w:rsidRDefault="003D605E" w:rsidP="003D605E">
      <w:pPr>
        <w:shd w:val="clear" w:color="auto" w:fill="FFFFFF"/>
        <w:rPr>
          <w:rFonts w:ascii="Arial" w:eastAsia="Times New Roman" w:hAnsi="Arial" w:cs="Arial"/>
          <w:b/>
          <w:bCs/>
          <w:color w:val="007C3D"/>
          <w:spacing w:val="-15"/>
          <w:sz w:val="30"/>
          <w:szCs w:val="30"/>
          <w:lang w:eastAsia="nl-NL"/>
        </w:rPr>
      </w:pPr>
      <w:r>
        <w:rPr>
          <w:rFonts w:ascii="Arial" w:eastAsia="Times New Roman" w:hAnsi="Arial" w:cs="Arial"/>
          <w:b/>
          <w:bCs/>
          <w:color w:val="007C3D"/>
          <w:spacing w:val="-15"/>
          <w:sz w:val="30"/>
          <w:szCs w:val="30"/>
          <w:lang w:eastAsia="nl-NL"/>
        </w:rPr>
        <w:t>B</w:t>
      </w:r>
      <w:r w:rsidRPr="003D605E">
        <w:rPr>
          <w:rFonts w:ascii="Arial" w:eastAsia="Times New Roman" w:hAnsi="Arial" w:cs="Arial"/>
          <w:b/>
          <w:bCs/>
          <w:color w:val="007C3D"/>
          <w:spacing w:val="-15"/>
          <w:sz w:val="30"/>
          <w:szCs w:val="30"/>
          <w:lang w:eastAsia="nl-NL"/>
        </w:rPr>
        <w:t>outerse vergeeft kolonisator voor slavernijverleden</w:t>
      </w:r>
    </w:p>
    <w:p w:rsidR="003D605E" w:rsidRPr="003D605E" w:rsidRDefault="003D605E" w:rsidP="003D605E">
      <w:pPr>
        <w:rPr>
          <w:rFonts w:ascii="Times New Roman" w:eastAsia="Times New Roman" w:hAnsi="Times New Roman"/>
          <w:sz w:val="24"/>
          <w:szCs w:val="24"/>
          <w:lang w:eastAsia="nl-NL"/>
        </w:rPr>
      </w:pPr>
      <w:r w:rsidRPr="003D605E">
        <w:rPr>
          <w:rFonts w:ascii="Verdana" w:eastAsia="Times New Roman" w:hAnsi="Verdana"/>
          <w:color w:val="000000"/>
          <w:lang w:eastAsia="nl-NL"/>
        </w:rPr>
        <w:br/>
      </w:r>
      <w:r w:rsidRPr="003D605E">
        <w:rPr>
          <w:rFonts w:ascii="Verdana" w:eastAsia="Times New Roman" w:hAnsi="Verdana"/>
          <w:i/>
          <w:iCs/>
          <w:color w:val="000000"/>
          <w:shd w:val="clear" w:color="auto" w:fill="FFFFFF"/>
          <w:lang w:eastAsia="nl-NL"/>
        </w:rPr>
        <w:t>02 Jul</w:t>
      </w:r>
      <w:r>
        <w:rPr>
          <w:rFonts w:ascii="Verdana" w:eastAsia="Times New Roman" w:hAnsi="Verdana"/>
          <w:i/>
          <w:iCs/>
          <w:color w:val="000000"/>
          <w:shd w:val="clear" w:color="auto" w:fill="FFFFFF"/>
          <w:lang w:eastAsia="nl-NL"/>
        </w:rPr>
        <w:t>i 2013</w:t>
      </w:r>
    </w:p>
    <w:p w:rsidR="003D605E" w:rsidRDefault="003D605E" w:rsidP="003D605E">
      <w:pPr>
        <w:shd w:val="clear" w:color="auto" w:fill="FFFFFF"/>
        <w:rPr>
          <w:rFonts w:ascii="Verdana" w:eastAsia="Times New Roman" w:hAnsi="Verdana"/>
          <w:color w:val="000000"/>
          <w:sz w:val="23"/>
          <w:szCs w:val="23"/>
          <w:lang w:eastAsia="nl-NL"/>
        </w:rPr>
      </w:pPr>
      <w:hyperlink r:id="rId4" w:history="1">
        <w:r>
          <w:rPr>
            <w:rFonts w:ascii="Verdana" w:eastAsia="Times New Roman" w:hAnsi="Verdana"/>
            <w:b/>
            <w:bCs/>
            <w:noProof/>
            <w:color w:val="FF0000"/>
            <w:sz w:val="23"/>
            <w:szCs w:val="23"/>
            <w:lang w:eastAsia="nl-NL"/>
          </w:rPr>
          <w:drawing>
            <wp:inline distT="0" distB="0" distL="0" distR="0">
              <wp:extent cx="3238500" cy="3038475"/>
              <wp:effectExtent l="19050" t="0" r="0" b="0"/>
              <wp:docPr id="1" name="Afbeelding 1" descr="7eab0f72b745fa0da27a088f4e8e9cb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eab0f72b745fa0da27a088f4e8e9cb2.jpg">
                        <a:hlinkClick r:id="rId4"/>
                      </pic:cNvPr>
                      <pic:cNvPicPr>
                        <a:picLocks noChangeAspect="1" noChangeArrowheads="1"/>
                      </pic:cNvPicPr>
                    </pic:nvPicPr>
                    <pic:blipFill>
                      <a:blip r:embed="rId5" cstate="print"/>
                      <a:srcRect/>
                      <a:stretch>
                        <a:fillRect/>
                      </a:stretch>
                    </pic:blipFill>
                    <pic:spPr bwMode="auto">
                      <a:xfrm>
                        <a:off x="0" y="0"/>
                        <a:ext cx="3238500" cy="3038475"/>
                      </a:xfrm>
                      <a:prstGeom prst="rect">
                        <a:avLst/>
                      </a:prstGeom>
                      <a:noFill/>
                      <a:ln w="9525">
                        <a:noFill/>
                        <a:miter lim="800000"/>
                        <a:headEnd/>
                        <a:tailEnd/>
                      </a:ln>
                    </pic:spPr>
                  </pic:pic>
                </a:graphicData>
              </a:graphic>
            </wp:inline>
          </w:drawing>
        </w:r>
        <w:r w:rsidRPr="003D605E">
          <w:rPr>
            <w:rFonts w:ascii="Verdana" w:eastAsia="Times New Roman" w:hAnsi="Verdana"/>
            <w:b/>
            <w:bCs/>
            <w:color w:val="FF0000"/>
            <w:sz w:val="23"/>
            <w:lang w:eastAsia="nl-NL"/>
          </w:rPr>
          <w:t> </w:t>
        </w:r>
        <w:r w:rsidRPr="003D605E">
          <w:rPr>
            <w:rFonts w:ascii="Verdana" w:eastAsia="Times New Roman" w:hAnsi="Verdana"/>
            <w:b/>
            <w:bCs/>
            <w:color w:val="FF0000"/>
            <w:sz w:val="23"/>
            <w:szCs w:val="23"/>
            <w:lang w:eastAsia="nl-NL"/>
          </w:rPr>
          <w:br/>
        </w:r>
      </w:hyperlink>
      <w:r>
        <w:rPr>
          <w:rFonts w:ascii="Verdana" w:hAnsi="Verdana"/>
          <w:i/>
          <w:iCs/>
          <w:color w:val="000000"/>
          <w:shd w:val="clear" w:color="auto" w:fill="FFFFFF"/>
        </w:rPr>
        <w:t>President Desi Bouterse maandagavond op het Onafhankelijkheidsplein.</w:t>
      </w:r>
    </w:p>
    <w:p w:rsidR="003D605E" w:rsidRDefault="003D605E" w:rsidP="003D605E">
      <w:pPr>
        <w:shd w:val="clear" w:color="auto" w:fill="FFFFFF"/>
        <w:rPr>
          <w:rFonts w:ascii="Verdana" w:eastAsia="Times New Roman" w:hAnsi="Verdana"/>
          <w:color w:val="000000"/>
          <w:sz w:val="23"/>
          <w:szCs w:val="23"/>
          <w:lang w:eastAsia="nl-NL"/>
        </w:rPr>
      </w:pPr>
    </w:p>
    <w:p w:rsidR="003D605E" w:rsidRPr="003D605E" w:rsidRDefault="003D605E" w:rsidP="003D605E">
      <w:pPr>
        <w:shd w:val="clear" w:color="auto" w:fill="FFFFFF"/>
        <w:rPr>
          <w:rFonts w:ascii="Verdana" w:eastAsia="Times New Roman" w:hAnsi="Verdana"/>
          <w:color w:val="000000"/>
          <w:sz w:val="23"/>
          <w:szCs w:val="23"/>
          <w:lang w:eastAsia="nl-NL"/>
        </w:rPr>
      </w:pPr>
      <w:r w:rsidRPr="003D605E">
        <w:rPr>
          <w:rFonts w:ascii="Verdana" w:eastAsia="Times New Roman" w:hAnsi="Verdana"/>
          <w:b/>
          <w:bCs/>
          <w:color w:val="000000"/>
          <w:sz w:val="23"/>
          <w:szCs w:val="23"/>
          <w:lang w:eastAsia="nl-NL"/>
        </w:rPr>
        <w:t>President Desi Bouterse heeft de kolonisator (Nederland) vergeven voor wat er in de slavernijperiode is gebeurd. "Wij zijn nazaten en zij zijn nazaten. Wij waren er niet bij. De kolonisator heeft gevraagd om vergeving. Laten we hen vergeven. Zullen wij ze vergeven?", vroeg Bouterse aan het publiek dat met 'ja' antwoordde maandagavond op het Onafhankelijkheidsplein, bij de herdenking van 150 jaar afschaffing van slavernij.</w:t>
      </w:r>
      <w:r w:rsidRPr="003D605E">
        <w:rPr>
          <w:rFonts w:ascii="Verdana" w:eastAsia="Times New Roman" w:hAnsi="Verdana"/>
          <w:b/>
          <w:bCs/>
          <w:color w:val="000000"/>
          <w:sz w:val="23"/>
          <w:lang w:eastAsia="nl-NL"/>
        </w:rPr>
        <w:t> </w:t>
      </w:r>
      <w:r w:rsidRPr="003D605E">
        <w:rPr>
          <w:rFonts w:ascii="Verdana" w:eastAsia="Times New Roman" w:hAnsi="Verdana"/>
          <w:color w:val="000000"/>
          <w:sz w:val="23"/>
          <w:szCs w:val="23"/>
          <w:lang w:eastAsia="nl-NL"/>
        </w:rPr>
        <w:br/>
      </w:r>
      <w:r w:rsidRPr="003D605E">
        <w:rPr>
          <w:rFonts w:ascii="Verdana" w:eastAsia="Times New Roman" w:hAnsi="Verdana"/>
          <w:color w:val="000000"/>
          <w:sz w:val="23"/>
          <w:szCs w:val="23"/>
          <w:lang w:eastAsia="nl-NL"/>
        </w:rPr>
        <w:br/>
        <w:t>De rode draad van de toespraak van het staatshoofd was de eenheidsgedachte. Hij merkte op dat er geen plaats moet zijn voor haat en wrok in ons hart. Er moet geen bitterheid en afkeer zijn in het hart. "Want dan is er geen plaats voor vooruitgang, samenwerking en liefde. Wij hebben elkaar nodig", zei Bouterse die opmerkte dat zijn geloof in de Allerhoogste op de eerste plaats komt. Hij eindigde zijn toespraak met het zingen van '</w:t>
      </w:r>
      <w:proofErr w:type="spellStart"/>
      <w:r w:rsidRPr="003D605E">
        <w:rPr>
          <w:rFonts w:ascii="Verdana" w:eastAsia="Times New Roman" w:hAnsi="Verdana"/>
          <w:color w:val="000000"/>
          <w:sz w:val="23"/>
          <w:szCs w:val="23"/>
          <w:lang w:eastAsia="nl-NL"/>
        </w:rPr>
        <w:t>Gado</w:t>
      </w:r>
      <w:proofErr w:type="spellEnd"/>
      <w:r w:rsidRPr="003D605E">
        <w:rPr>
          <w:rFonts w:ascii="Verdana" w:eastAsia="Times New Roman" w:hAnsi="Verdana"/>
          <w:color w:val="000000"/>
          <w:sz w:val="23"/>
          <w:szCs w:val="23"/>
          <w:lang w:eastAsia="nl-NL"/>
        </w:rPr>
        <w:t xml:space="preserve"> na wan bun </w:t>
      </w:r>
      <w:proofErr w:type="spellStart"/>
      <w:r w:rsidRPr="003D605E">
        <w:rPr>
          <w:rFonts w:ascii="Verdana" w:eastAsia="Times New Roman" w:hAnsi="Verdana"/>
          <w:color w:val="000000"/>
          <w:sz w:val="23"/>
          <w:szCs w:val="23"/>
          <w:lang w:eastAsia="nl-NL"/>
        </w:rPr>
        <w:t>Gado</w:t>
      </w:r>
      <w:proofErr w:type="spellEnd"/>
      <w:r w:rsidRPr="003D605E">
        <w:rPr>
          <w:rFonts w:ascii="Verdana" w:eastAsia="Times New Roman" w:hAnsi="Verdana"/>
          <w:color w:val="000000"/>
          <w:sz w:val="23"/>
          <w:szCs w:val="23"/>
          <w:lang w:eastAsia="nl-NL"/>
        </w:rPr>
        <w:t>'.</w:t>
      </w:r>
      <w:r w:rsidRPr="003D605E">
        <w:rPr>
          <w:rFonts w:ascii="Verdana" w:eastAsia="Times New Roman" w:hAnsi="Verdana"/>
          <w:color w:val="000000"/>
          <w:sz w:val="23"/>
          <w:lang w:eastAsia="nl-NL"/>
        </w:rPr>
        <w:t> </w:t>
      </w:r>
      <w:r w:rsidRPr="003D605E">
        <w:rPr>
          <w:rFonts w:ascii="Verdana" w:eastAsia="Times New Roman" w:hAnsi="Verdana"/>
          <w:color w:val="000000"/>
          <w:sz w:val="23"/>
          <w:szCs w:val="23"/>
          <w:lang w:eastAsia="nl-NL"/>
        </w:rPr>
        <w:br/>
      </w:r>
      <w:r w:rsidRPr="003D605E">
        <w:rPr>
          <w:rFonts w:ascii="Verdana" w:eastAsia="Times New Roman" w:hAnsi="Verdana"/>
          <w:color w:val="000000"/>
          <w:sz w:val="23"/>
          <w:szCs w:val="23"/>
          <w:lang w:eastAsia="nl-NL"/>
        </w:rPr>
        <w:br/>
        <w:t>De president merkte op dat bij 150 jaar '</w:t>
      </w:r>
      <w:proofErr w:type="spellStart"/>
      <w:r w:rsidRPr="003D605E">
        <w:rPr>
          <w:rFonts w:ascii="Verdana" w:eastAsia="Times New Roman" w:hAnsi="Verdana"/>
          <w:color w:val="000000"/>
          <w:sz w:val="23"/>
          <w:szCs w:val="23"/>
          <w:lang w:eastAsia="nl-NL"/>
        </w:rPr>
        <w:t>keti-koti</w:t>
      </w:r>
      <w:proofErr w:type="spellEnd"/>
      <w:r w:rsidRPr="003D605E">
        <w:rPr>
          <w:rFonts w:ascii="Verdana" w:eastAsia="Times New Roman" w:hAnsi="Verdana"/>
          <w:color w:val="000000"/>
          <w:sz w:val="23"/>
          <w:szCs w:val="23"/>
          <w:lang w:eastAsia="nl-NL"/>
        </w:rPr>
        <w:t xml:space="preserve">' saamhorigheid is gedemonstreerd. De viering is getild naar een nationaal niveau, waarbij alle bevolkingsgroepen geparticipeerd hebben. De eigen waardigheid en identiteit zijn volgens Bouterse belangrijk. De ontwikkeling van het land is eenieders verantwoordelijkheid. "We moeten geloof en vertrouwen in elkaar hebben, want wij zijn allemaal </w:t>
      </w:r>
      <w:proofErr w:type="spellStart"/>
      <w:r w:rsidRPr="003D605E">
        <w:rPr>
          <w:rFonts w:ascii="Verdana" w:eastAsia="Times New Roman" w:hAnsi="Verdana"/>
          <w:color w:val="000000"/>
          <w:sz w:val="23"/>
          <w:szCs w:val="23"/>
          <w:lang w:eastAsia="nl-NL"/>
        </w:rPr>
        <w:t>Surinamers</w:t>
      </w:r>
      <w:proofErr w:type="spellEnd"/>
      <w:r w:rsidRPr="003D605E">
        <w:rPr>
          <w:rFonts w:ascii="Verdana" w:eastAsia="Times New Roman" w:hAnsi="Verdana"/>
          <w:color w:val="000000"/>
          <w:sz w:val="23"/>
          <w:szCs w:val="23"/>
          <w:lang w:eastAsia="nl-NL"/>
        </w:rPr>
        <w:t>". Hij stond stil bij de strijd die de Marrons geleverd hebben om de gevaren en onzekerheden van het oerwoud te kiezen boven een slavenbestaan. Hiervoor is moed, geduld en geloof in onszelf nodig, zei de president.</w:t>
      </w:r>
    </w:p>
    <w:p w:rsidR="003D605E" w:rsidRDefault="003D605E" w:rsidP="003D605E">
      <w:pPr>
        <w:rPr>
          <w:rFonts w:eastAsia="Times New Roman"/>
        </w:rPr>
      </w:pPr>
      <w:hyperlink r:id="rId6" w:history="1">
        <w:r>
          <w:rPr>
            <w:rStyle w:val="Hyperlink"/>
            <w:rFonts w:eastAsia="Times New Roman"/>
            <w:b/>
            <w:bCs/>
          </w:rPr>
          <w:t>Starnieuws - Bouterse vergeeft kolonisator voor slavernijverleden</w:t>
        </w:r>
      </w:hyperlink>
      <w:r>
        <w:rPr>
          <w:rFonts w:eastAsia="Times New Roman"/>
        </w:rPr>
        <w:t xml:space="preserve"> </w:t>
      </w:r>
    </w:p>
    <w:p w:rsidR="007B2500" w:rsidRDefault="003D605E" w:rsidP="003D605E">
      <w:proofErr w:type="spellStart"/>
      <w:r>
        <w:rPr>
          <w:rFonts w:eastAsia="Times New Roman"/>
        </w:rPr>
        <w:t>Navigated</w:t>
      </w:r>
      <w:proofErr w:type="spellEnd"/>
      <w:r>
        <w:rPr>
          <w:rFonts w:eastAsia="Times New Roman"/>
        </w:rPr>
        <w:t xml:space="preserve"> </w:t>
      </w:r>
      <w:proofErr w:type="spellStart"/>
      <w:r>
        <w:rPr>
          <w:rFonts w:eastAsia="Times New Roman"/>
        </w:rPr>
        <w:t>from</w:t>
      </w:r>
      <w:proofErr w:type="spellEnd"/>
      <w:r>
        <w:rPr>
          <w:rFonts w:eastAsia="Times New Roman"/>
        </w:rPr>
        <w:t xml:space="preserve"> </w:t>
      </w:r>
      <w:hyperlink r:id="rId7" w:history="1">
        <w:r>
          <w:rPr>
            <w:rStyle w:val="Hyperlink"/>
            <w:rFonts w:eastAsia="Times New Roman"/>
          </w:rPr>
          <w:t>Starnieuws - Bouterse vergeeft kolonisator voor slavernijverleden</w:t>
        </w:r>
      </w:hyperlink>
      <w:r>
        <w:rPr>
          <w:rFonts w:eastAsia="Times New Roman"/>
        </w:rPr>
        <w:t xml:space="preserve"> |</w:t>
      </w:r>
    </w:p>
    <w:sectPr w:rsidR="007B2500" w:rsidSect="007B2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605E"/>
    <w:rsid w:val="00004B43"/>
    <w:rsid w:val="00023C99"/>
    <w:rsid w:val="000279EA"/>
    <w:rsid w:val="000373D7"/>
    <w:rsid w:val="00057484"/>
    <w:rsid w:val="000945A3"/>
    <w:rsid w:val="000A1804"/>
    <w:rsid w:val="000A338D"/>
    <w:rsid w:val="000F799E"/>
    <w:rsid w:val="00110090"/>
    <w:rsid w:val="00116C45"/>
    <w:rsid w:val="001404A0"/>
    <w:rsid w:val="00175236"/>
    <w:rsid w:val="0019325F"/>
    <w:rsid w:val="001B2A65"/>
    <w:rsid w:val="001B4BB5"/>
    <w:rsid w:val="001E32BE"/>
    <w:rsid w:val="001F49C5"/>
    <w:rsid w:val="002055C4"/>
    <w:rsid w:val="0021034D"/>
    <w:rsid w:val="00251EFB"/>
    <w:rsid w:val="00284F7E"/>
    <w:rsid w:val="0029449B"/>
    <w:rsid w:val="002A2D56"/>
    <w:rsid w:val="002B3CCB"/>
    <w:rsid w:val="002F5126"/>
    <w:rsid w:val="0031305C"/>
    <w:rsid w:val="00330457"/>
    <w:rsid w:val="00331C59"/>
    <w:rsid w:val="00342E4A"/>
    <w:rsid w:val="00362390"/>
    <w:rsid w:val="00363CC4"/>
    <w:rsid w:val="0036530F"/>
    <w:rsid w:val="003736C3"/>
    <w:rsid w:val="00381D58"/>
    <w:rsid w:val="003B354E"/>
    <w:rsid w:val="003C1A69"/>
    <w:rsid w:val="003C5994"/>
    <w:rsid w:val="003C7704"/>
    <w:rsid w:val="003D605E"/>
    <w:rsid w:val="004059DC"/>
    <w:rsid w:val="00437E12"/>
    <w:rsid w:val="00444F9F"/>
    <w:rsid w:val="0044786B"/>
    <w:rsid w:val="0047641F"/>
    <w:rsid w:val="00481190"/>
    <w:rsid w:val="004B3DE7"/>
    <w:rsid w:val="004D6A5D"/>
    <w:rsid w:val="004D7994"/>
    <w:rsid w:val="004E16B5"/>
    <w:rsid w:val="005252FE"/>
    <w:rsid w:val="00525FC2"/>
    <w:rsid w:val="005537E4"/>
    <w:rsid w:val="00577E49"/>
    <w:rsid w:val="0058125E"/>
    <w:rsid w:val="005C100C"/>
    <w:rsid w:val="005E254D"/>
    <w:rsid w:val="005F67A8"/>
    <w:rsid w:val="006247A2"/>
    <w:rsid w:val="00641504"/>
    <w:rsid w:val="0065341F"/>
    <w:rsid w:val="00672FD1"/>
    <w:rsid w:val="00677CDD"/>
    <w:rsid w:val="006922AC"/>
    <w:rsid w:val="0069404E"/>
    <w:rsid w:val="006B6B56"/>
    <w:rsid w:val="006C08A2"/>
    <w:rsid w:val="006D045C"/>
    <w:rsid w:val="006F5AC9"/>
    <w:rsid w:val="00740FBB"/>
    <w:rsid w:val="007524F6"/>
    <w:rsid w:val="00762261"/>
    <w:rsid w:val="00765C6E"/>
    <w:rsid w:val="0078027A"/>
    <w:rsid w:val="007820B3"/>
    <w:rsid w:val="0078726B"/>
    <w:rsid w:val="007A7AAB"/>
    <w:rsid w:val="007B2500"/>
    <w:rsid w:val="007B4E69"/>
    <w:rsid w:val="007E2E44"/>
    <w:rsid w:val="00800BEE"/>
    <w:rsid w:val="008049E3"/>
    <w:rsid w:val="00807432"/>
    <w:rsid w:val="0082157F"/>
    <w:rsid w:val="00837BA6"/>
    <w:rsid w:val="00840F41"/>
    <w:rsid w:val="00871A8C"/>
    <w:rsid w:val="008769F0"/>
    <w:rsid w:val="008E59FB"/>
    <w:rsid w:val="00902FC7"/>
    <w:rsid w:val="00911F8B"/>
    <w:rsid w:val="00964E78"/>
    <w:rsid w:val="009759A0"/>
    <w:rsid w:val="00993ED1"/>
    <w:rsid w:val="009940D7"/>
    <w:rsid w:val="009A173D"/>
    <w:rsid w:val="009B001F"/>
    <w:rsid w:val="009B6A71"/>
    <w:rsid w:val="009D141A"/>
    <w:rsid w:val="009E0FDA"/>
    <w:rsid w:val="00A35D07"/>
    <w:rsid w:val="00A43067"/>
    <w:rsid w:val="00A66287"/>
    <w:rsid w:val="00A87D17"/>
    <w:rsid w:val="00AF2C28"/>
    <w:rsid w:val="00B16D5A"/>
    <w:rsid w:val="00B43374"/>
    <w:rsid w:val="00B45687"/>
    <w:rsid w:val="00B46588"/>
    <w:rsid w:val="00B51E1D"/>
    <w:rsid w:val="00B618AD"/>
    <w:rsid w:val="00B70077"/>
    <w:rsid w:val="00B73496"/>
    <w:rsid w:val="00B936CD"/>
    <w:rsid w:val="00BA2BAE"/>
    <w:rsid w:val="00BC01C2"/>
    <w:rsid w:val="00BC5949"/>
    <w:rsid w:val="00BD5065"/>
    <w:rsid w:val="00BE4E27"/>
    <w:rsid w:val="00BE707E"/>
    <w:rsid w:val="00C053A7"/>
    <w:rsid w:val="00C17CC0"/>
    <w:rsid w:val="00C44F0B"/>
    <w:rsid w:val="00C655A6"/>
    <w:rsid w:val="00C658BE"/>
    <w:rsid w:val="00CA1FAA"/>
    <w:rsid w:val="00CC04F8"/>
    <w:rsid w:val="00D0228F"/>
    <w:rsid w:val="00D145B0"/>
    <w:rsid w:val="00D359B5"/>
    <w:rsid w:val="00D55FBB"/>
    <w:rsid w:val="00D57AF7"/>
    <w:rsid w:val="00DD250A"/>
    <w:rsid w:val="00DE11A0"/>
    <w:rsid w:val="00DE1545"/>
    <w:rsid w:val="00E007D9"/>
    <w:rsid w:val="00E02F90"/>
    <w:rsid w:val="00E2675D"/>
    <w:rsid w:val="00E30FBB"/>
    <w:rsid w:val="00E35FC4"/>
    <w:rsid w:val="00E416E0"/>
    <w:rsid w:val="00E42A26"/>
    <w:rsid w:val="00E60357"/>
    <w:rsid w:val="00E669B0"/>
    <w:rsid w:val="00E677B4"/>
    <w:rsid w:val="00E72D80"/>
    <w:rsid w:val="00E73CD5"/>
    <w:rsid w:val="00E75FA0"/>
    <w:rsid w:val="00E82A19"/>
    <w:rsid w:val="00EB01B8"/>
    <w:rsid w:val="00EB4B2A"/>
    <w:rsid w:val="00ED4277"/>
    <w:rsid w:val="00EF7AA5"/>
    <w:rsid w:val="00EF7B23"/>
    <w:rsid w:val="00F53A70"/>
    <w:rsid w:val="00F63AEC"/>
    <w:rsid w:val="00F97E24"/>
    <w:rsid w:val="00FB7013"/>
    <w:rsid w:val="00FC51B3"/>
    <w:rsid w:val="00FE4C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4F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D605E"/>
    <w:rPr>
      <w:color w:val="0000FF"/>
      <w:u w:val="single"/>
    </w:rPr>
  </w:style>
  <w:style w:type="character" w:customStyle="1" w:styleId="apple-converted-space">
    <w:name w:val="apple-converted-space"/>
    <w:basedOn w:val="Standaardalinea-lettertype"/>
    <w:rsid w:val="003D605E"/>
  </w:style>
  <w:style w:type="paragraph" w:styleId="Ballontekst">
    <w:name w:val="Balloon Text"/>
    <w:basedOn w:val="Standaard"/>
    <w:link w:val="BallontekstChar"/>
    <w:uiPriority w:val="99"/>
    <w:semiHidden/>
    <w:unhideWhenUsed/>
    <w:rsid w:val="003D605E"/>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016898">
      <w:bodyDiv w:val="1"/>
      <w:marLeft w:val="0"/>
      <w:marRight w:val="0"/>
      <w:marTop w:val="0"/>
      <w:marBottom w:val="0"/>
      <w:divBdr>
        <w:top w:val="none" w:sz="0" w:space="0" w:color="auto"/>
        <w:left w:val="none" w:sz="0" w:space="0" w:color="auto"/>
        <w:bottom w:val="none" w:sz="0" w:space="0" w:color="auto"/>
        <w:right w:val="none" w:sz="0" w:space="0" w:color="auto"/>
      </w:divBdr>
      <w:divsChild>
        <w:div w:id="43987651">
          <w:marLeft w:val="0"/>
          <w:marRight w:val="0"/>
          <w:marTop w:val="0"/>
          <w:marBottom w:val="0"/>
          <w:divBdr>
            <w:top w:val="none" w:sz="0" w:space="0" w:color="auto"/>
            <w:left w:val="none" w:sz="0" w:space="0" w:color="auto"/>
            <w:bottom w:val="none" w:sz="0" w:space="0" w:color="auto"/>
            <w:right w:val="none" w:sz="0" w:space="0" w:color="auto"/>
          </w:divBdr>
        </w:div>
        <w:div w:id="34234576">
          <w:marLeft w:val="0"/>
          <w:marRight w:val="0"/>
          <w:marTop w:val="0"/>
          <w:marBottom w:val="0"/>
          <w:divBdr>
            <w:top w:val="none" w:sz="0" w:space="0" w:color="auto"/>
            <w:left w:val="none" w:sz="0" w:space="0" w:color="auto"/>
            <w:bottom w:val="none" w:sz="0" w:space="0" w:color="auto"/>
            <w:right w:val="none" w:sz="0" w:space="0" w:color="auto"/>
          </w:divBdr>
        </w:div>
      </w:divsChild>
    </w:div>
    <w:div w:id="18710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starnieuws.com/index.php/welcome/index/nieuwsitem/17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tarnieuws.com/index.php/welcome/index/nieuwsitem/17941" TargetMode="External"/><Relationship Id="rId5" Type="http://schemas.openxmlformats.org/officeDocument/2006/relationships/image" Target="media/image1.jpeg"/><Relationship Id="rId4" Type="http://schemas.openxmlformats.org/officeDocument/2006/relationships/hyperlink" Target="http://m.starnieuws.com/index.php/welcome/index/nieuwsitem/17941/1"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Harriët</dc:creator>
  <cp:lastModifiedBy>Harriët</cp:lastModifiedBy>
  <cp:revision>1</cp:revision>
  <dcterms:created xsi:type="dcterms:W3CDTF">2013-07-02T09:24:00Z</dcterms:created>
  <dcterms:modified xsi:type="dcterms:W3CDTF">2013-07-02T09:27:00Z</dcterms:modified>
</cp:coreProperties>
</file>